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54047B" w:rsidP="00F86FA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690A8" wp14:editId="4628736B">
                <wp:simplePos x="0" y="0"/>
                <wp:positionH relativeFrom="column">
                  <wp:posOffset>1933575</wp:posOffset>
                </wp:positionH>
                <wp:positionV relativeFrom="paragraph">
                  <wp:posOffset>7738745</wp:posOffset>
                </wp:positionV>
                <wp:extent cx="5219700" cy="252095"/>
                <wp:effectExtent l="0" t="0" r="19050" b="1460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7B" w:rsidRDefault="0054047B" w:rsidP="0054047B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52.25pt;margin-top:609.35pt;width:41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">
                <v:textbox inset=",1mm,,1mm">
                  <w:txbxContent>
                    <w:p w:rsidR="0054047B" w:rsidRDefault="0054047B" w:rsidP="0054047B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7F970" wp14:editId="5C391B1F">
                <wp:simplePos x="0" y="0"/>
                <wp:positionH relativeFrom="column">
                  <wp:posOffset>0</wp:posOffset>
                </wp:positionH>
                <wp:positionV relativeFrom="paragraph">
                  <wp:posOffset>5743575</wp:posOffset>
                </wp:positionV>
                <wp:extent cx="7543800" cy="355282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NÁVRATKA</w:t>
                            </w:r>
                          </w:p>
                          <w:p w:rsidR="00EF6BC5" w:rsidRPr="006537DC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6537D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Potvrzuji tímto svoji účast na semináři </w:t>
                            </w: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který se uskuteční dne </w:t>
                            </w:r>
                            <w:r w:rsidR="0054047B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 2015 od 9:00 hodin.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Jméno zástupce: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Město/obec: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Zúčastním se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C70F6E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Návratku zašlete nejpozději do </w:t>
                            </w:r>
                            <w:r w:rsidR="0054047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30</w:t>
                            </w: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54047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2015 faxem do sekretariátu Euroregionu </w:t>
                            </w:r>
                            <w:proofErr w:type="spellStart"/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Glacensis</w:t>
                            </w:r>
                            <w:proofErr w:type="spellEnd"/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C70F6E" w:rsidRDefault="005E2A97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fax.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číslo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494 535 095 nebo e-mailem</w:t>
                            </w:r>
                          </w:p>
                          <w:p w:rsidR="00EF6BC5" w:rsidRDefault="00C70F6E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r w:rsidR="00EF6BC5"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0;margin-top:452.25pt;width:594pt;height:2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rOu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rPr>
                          <w:b/>
                          <w:sz w:val="40"/>
                          <w:szCs w:val="40"/>
                        </w:rPr>
                      </w:pPr>
                      <w:r w:rsidRPr="00EF6BC5">
                        <w:rPr>
                          <w:b/>
                          <w:sz w:val="40"/>
                          <w:szCs w:val="40"/>
                        </w:rPr>
                        <w:t>NÁVRATKA</w:t>
                      </w:r>
                    </w:p>
                    <w:p w:rsidR="00EF6BC5" w:rsidRPr="006537DC" w:rsidRDefault="00EF6BC5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6537D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Potvrzuji tímto svoji účast na semináři </w:t>
                      </w:r>
                    </w:p>
                    <w:p w:rsidR="00EF6BC5" w:rsidRPr="00DF2A9F" w:rsidRDefault="00EF6BC5" w:rsidP="00EF6BC5">
                      <w:pPr>
                        <w:pStyle w:val="Nadpis3"/>
                        <w:spacing w:line="360" w:lineRule="auto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který se uskuteční dne </w:t>
                      </w:r>
                      <w:r w:rsidR="0054047B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0E45F6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 2015 od 9:00 hodin.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Jméno zástupce: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Město/obec: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Zúčastním se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C70F6E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Návratku zašlete nejpozději do </w:t>
                      </w:r>
                      <w:r w:rsidR="0054047B">
                        <w:rPr>
                          <w:rFonts w:ascii="Arial" w:hAnsi="Arial" w:cs="Arial"/>
                          <w:sz w:val="26"/>
                          <w:szCs w:val="26"/>
                        </w:rPr>
                        <w:t>30</w:t>
                      </w: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r w:rsidR="0054047B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2015 faxem do sekretariátu Euroregionu </w:t>
                      </w:r>
                      <w:proofErr w:type="spellStart"/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Glacensis</w:t>
                      </w:r>
                      <w:proofErr w:type="spellEnd"/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C70F6E" w:rsidRDefault="005E2A97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fax.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číslo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>494 535 095 nebo e-mailem</w:t>
                      </w:r>
                    </w:p>
                    <w:p w:rsidR="00EF6BC5" w:rsidRDefault="00C70F6E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EF6BC5"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.doskocilova@rda-rk.cz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 xml:space="preserve">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26183" wp14:editId="42F38B9F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7543800" cy="197167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POZVÁNKA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na seminář</w:t>
                            </w:r>
                          </w:p>
                          <w:p w:rsidR="00EF6BC5" w:rsidRPr="0054047B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</w:t>
                            </w:r>
                          </w:p>
                          <w:p w:rsidR="00EF6BC5" w:rsidRPr="0054047B" w:rsidRDefault="00EF6BC5" w:rsidP="00EF6B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Seminář se uskuteční dne </w:t>
                            </w:r>
                            <w:r w:rsidR="0054047B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0E45F6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.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2015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od 9:00 hodin.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Místo konání: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54047B">
                              <w:rPr>
                                <w:rFonts w:ascii="Arial" w:hAnsi="Arial" w:cs="Arial"/>
                                <w:sz w:val="26"/>
                              </w:rPr>
                              <w:t xml:space="preserve">Vrchlabí, Krkonošské centrum environmentální  </w:t>
                            </w:r>
                          </w:p>
                          <w:p w:rsidR="0054047B" w:rsidRDefault="0054047B" w:rsidP="0054047B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výchovy KRTEK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</w:t>
                            </w:r>
                          </w:p>
                          <w:p w:rsidR="00EF6BC5" w:rsidRPr="0054047B" w:rsidRDefault="00EF6BC5" w:rsidP="0054047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54047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</w:t>
                            </w:r>
                            <w:r w:rsidR="00535275"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Na setkání s Vámi 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těší                              Jaroslav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Štefek</w:t>
                            </w:r>
                          </w:p>
                          <w:p w:rsidR="00EF6BC5" w:rsidRPr="002238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238C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 w:rsidRPr="002238C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2238C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2238C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</w:t>
                            </w:r>
                            <w:r w:rsidRPr="002238C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ředitel 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margin-left:.75pt;margin-top:147.75pt;width:594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4fGuw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F6BC5">
                        <w:rPr>
                          <w:b/>
                          <w:sz w:val="40"/>
                          <w:szCs w:val="40"/>
                        </w:rPr>
                        <w:t>POZVÁNKA</w:t>
                      </w:r>
                      <w:r>
                        <w:rPr>
                          <w:sz w:val="40"/>
                          <w:szCs w:val="40"/>
                        </w:rPr>
                        <w:t xml:space="preserve"> na seminář</w:t>
                      </w:r>
                    </w:p>
                    <w:p w:rsidR="00EF6BC5" w:rsidRPr="0054047B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F6BC5" w:rsidRPr="00DF2A9F" w:rsidRDefault="00EF6BC5" w:rsidP="00EF6BC5">
                      <w:pPr>
                        <w:pStyle w:val="Nadpis3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</w:t>
                      </w:r>
                    </w:p>
                    <w:p w:rsidR="00EF6BC5" w:rsidRPr="0054047B" w:rsidRDefault="00EF6BC5" w:rsidP="00EF6B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Seminář se uskuteční dne </w:t>
                      </w:r>
                      <w:r w:rsidR="0054047B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0E45F6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. 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2015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od 9:00 hodin.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Místo konání: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54047B">
                        <w:rPr>
                          <w:rFonts w:ascii="Arial" w:hAnsi="Arial" w:cs="Arial"/>
                          <w:sz w:val="26"/>
                        </w:rPr>
                        <w:t xml:space="preserve">Vrchlabí, Krkonošské centrum environmentální  </w:t>
                      </w:r>
                    </w:p>
                    <w:p w:rsidR="0054047B" w:rsidRDefault="0054047B" w:rsidP="0054047B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výchovy KRTEK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 xml:space="preserve">      </w:t>
                      </w:r>
                    </w:p>
                    <w:p w:rsidR="00EF6BC5" w:rsidRPr="0054047B" w:rsidRDefault="00EF6BC5" w:rsidP="0054047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54047B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</w:t>
                      </w:r>
                      <w:r w:rsidR="00535275">
                        <w:rPr>
                          <w:rFonts w:ascii="Arial" w:hAnsi="Arial" w:cs="Arial"/>
                          <w:sz w:val="2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Na setkání s Vámi se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</w:rPr>
                        <w:t>těší                              Jaroslav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</w:rPr>
                        <w:t xml:space="preserve"> Štefek</w:t>
                      </w:r>
                    </w:p>
                    <w:p w:rsidR="00EF6BC5" w:rsidRPr="002238C5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238C5">
                        <w:rPr>
                          <w:rFonts w:ascii="Arial" w:hAnsi="Arial" w:cs="Arial"/>
                          <w:i/>
                          <w:iCs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 w:rsidRPr="002238C5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2238C5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2238C5">
                        <w:rPr>
                          <w:rFonts w:ascii="Arial" w:hAnsi="Arial" w:cs="Arial"/>
                          <w:i/>
                          <w:iCs/>
                        </w:rPr>
                        <w:t xml:space="preserve">           </w:t>
                      </w:r>
                      <w:r w:rsidRPr="002238C5">
                        <w:rPr>
                          <w:rFonts w:ascii="Arial" w:hAnsi="Arial" w:cs="Arial"/>
                          <w:i/>
                          <w:iCs/>
                        </w:rPr>
                        <w:t xml:space="preserve">  ředitel RDA</w:t>
                      </w: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032F9" wp14:editId="7DF0369F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C70F6E" w:rsidP="00C70F6E">
                            <w:pPr>
                              <w:pStyle w:val="Nadpis2"/>
                            </w:pPr>
                            <w:r>
                              <w:t>ANO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+hKAIAAFE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">
                <v:textbox>
                  <w:txbxContent>
                    <w:p w:rsidR="00C70F6E" w:rsidRDefault="00C70F6E" w:rsidP="00C70F6E">
                      <w:pPr>
                        <w:pStyle w:val="Nadpis2"/>
                      </w:pPr>
                      <w:r>
                        <w:t>ANO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C6C80" wp14:editId="718B0BFE">
                <wp:simplePos x="0" y="0"/>
                <wp:positionH relativeFrom="column">
                  <wp:posOffset>1933575</wp:posOffset>
                </wp:positionH>
                <wp:positionV relativeFrom="paragraph">
                  <wp:posOffset>7391400</wp:posOffset>
                </wp:positionV>
                <wp:extent cx="5219700" cy="252095"/>
                <wp:effectExtent l="0" t="0" r="19050" b="1460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C70F6E" w:rsidP="0054047B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2.25pt;margin-top:582pt;width:411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">
                <v:textbox inset=",1mm,,1mm">
                  <w:txbxContent>
                    <w:p w:rsidR="00C70F6E" w:rsidRDefault="00C70F6E" w:rsidP="0054047B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DEB">
        <w:rPr>
          <w:noProof/>
          <w:sz w:val="20"/>
        </w:rPr>
        <w:drawing>
          <wp:inline distT="0" distB="0" distL="0" distR="0" wp14:anchorId="59233C6B" wp14:editId="37D1C9E9">
            <wp:extent cx="7543800" cy="1067344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Vrchlab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0E45F6"/>
    <w:rsid w:val="0011725E"/>
    <w:rsid w:val="00181873"/>
    <w:rsid w:val="002238C5"/>
    <w:rsid w:val="00387776"/>
    <w:rsid w:val="0046168F"/>
    <w:rsid w:val="00535275"/>
    <w:rsid w:val="0054047B"/>
    <w:rsid w:val="005E2A97"/>
    <w:rsid w:val="00623DEB"/>
    <w:rsid w:val="008B3DEB"/>
    <w:rsid w:val="00B96228"/>
    <w:rsid w:val="00BB7C26"/>
    <w:rsid w:val="00BC5EC5"/>
    <w:rsid w:val="00C70F6E"/>
    <w:rsid w:val="00CC54E0"/>
    <w:rsid w:val="00CD6F37"/>
    <w:rsid w:val="00E20A70"/>
    <w:rsid w:val="00EE4C6A"/>
    <w:rsid w:val="00EF6BC5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5ABB-F958-44D9-BFC8-02BD6A3B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Martina Doskočilová</cp:lastModifiedBy>
  <cp:revision>4</cp:revision>
  <dcterms:created xsi:type="dcterms:W3CDTF">2015-03-29T19:03:00Z</dcterms:created>
  <dcterms:modified xsi:type="dcterms:W3CDTF">2015-03-30T12:12:00Z</dcterms:modified>
</cp:coreProperties>
</file>